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D2B" w:rsidRDefault="009F01C2" w:rsidP="004B7D2B">
      <w:r>
        <w:t>1.</w:t>
      </w:r>
      <w:r w:rsidR="004B7D2B">
        <w:t xml:space="preserve"> </w:t>
      </w:r>
      <w:r w:rsidR="004B7D2B" w:rsidRPr="009F01C2">
        <w:rPr>
          <w:b/>
        </w:rPr>
        <w:t>Педагог, работающий с одаренными детьми</w:t>
      </w:r>
    </w:p>
    <w:p w:rsidR="004B7D2B" w:rsidRDefault="004B7D2B" w:rsidP="004B7D2B"/>
    <w:p w:rsidR="004B7D2B" w:rsidRDefault="009F01C2" w:rsidP="004B7D2B">
      <w:r>
        <w:t>1</w:t>
      </w:r>
      <w:r w:rsidR="004B7D2B">
        <w:t>.1. Личные качества педагога, работающего с одаренными детьми</w:t>
      </w:r>
    </w:p>
    <w:p w:rsidR="004B7D2B" w:rsidRDefault="004B7D2B" w:rsidP="004B7D2B"/>
    <w:p w:rsidR="004B7D2B" w:rsidRDefault="004B7D2B" w:rsidP="004B7D2B">
      <w:r>
        <w:t xml:space="preserve">Ведущие специалисты предполагают у педагога, работающего с одаренными детьми, наличие следующих характеристик: </w:t>
      </w:r>
    </w:p>
    <w:p w:rsidR="004B7D2B" w:rsidRDefault="004B7D2B" w:rsidP="004B7D2B">
      <w:r>
        <w:t>Понимает, принимает, уважает, доверяет и нравится сам себе;</w:t>
      </w:r>
    </w:p>
    <w:p w:rsidR="004B7D2B" w:rsidRDefault="004B7D2B" w:rsidP="004B7D2B">
      <w:r>
        <w:t xml:space="preserve">Обладает </w:t>
      </w:r>
      <w:proofErr w:type="gramStart"/>
      <w:r>
        <w:t>выдающейся</w:t>
      </w:r>
      <w:proofErr w:type="gramEnd"/>
      <w:r>
        <w:t xml:space="preserve"> эго-силой;</w:t>
      </w:r>
    </w:p>
    <w:p w:rsidR="004B7D2B" w:rsidRDefault="004B7D2B" w:rsidP="004B7D2B">
      <w:proofErr w:type="gramStart"/>
      <w:r>
        <w:t>Чувствителен</w:t>
      </w:r>
      <w:proofErr w:type="gramEnd"/>
      <w:r>
        <w:t xml:space="preserve"> к другим, меньше озабочен собой, своими проблемами; поддерживает, уважает других и доверяет им;</w:t>
      </w:r>
    </w:p>
    <w:p w:rsidR="004B7D2B" w:rsidRDefault="004B7D2B" w:rsidP="004B7D2B">
      <w:r>
        <w:t>Умственное развитие выше среднего;</w:t>
      </w:r>
    </w:p>
    <w:p w:rsidR="004B7D2B" w:rsidRDefault="004B7D2B" w:rsidP="004B7D2B">
      <w:r>
        <w:t xml:space="preserve">В интеллектуальном стиле отмечается стремление к концептуализации, генерализации, </w:t>
      </w:r>
      <w:proofErr w:type="spellStart"/>
      <w:r>
        <w:t>креативности</w:t>
      </w:r>
      <w:proofErr w:type="spellEnd"/>
      <w:r>
        <w:t>;</w:t>
      </w:r>
    </w:p>
    <w:p w:rsidR="004B7D2B" w:rsidRDefault="004B7D2B" w:rsidP="004B7D2B">
      <w:proofErr w:type="gramStart"/>
      <w:r>
        <w:t>Инициативен</w:t>
      </w:r>
      <w:proofErr w:type="gramEnd"/>
      <w:r>
        <w:t>, обладает организаторскими способностями, легко завязывает отношения;</w:t>
      </w:r>
    </w:p>
    <w:p w:rsidR="004B7D2B" w:rsidRDefault="004B7D2B" w:rsidP="004B7D2B">
      <w:r>
        <w:t>Имеет развитое воображение, гибкость, открытость новым идеям;</w:t>
      </w:r>
    </w:p>
    <w:p w:rsidR="004B7D2B" w:rsidRDefault="004B7D2B" w:rsidP="004B7D2B">
      <w:r>
        <w:t>Обладает интересом к интеллектуальной деятельности, к литературе, культуре, искусству;</w:t>
      </w:r>
    </w:p>
    <w:p w:rsidR="004B7D2B" w:rsidRDefault="004B7D2B" w:rsidP="004B7D2B">
      <w:r>
        <w:t>Отличается потребностью учиться, увеличивать запас знаний;</w:t>
      </w:r>
    </w:p>
    <w:p w:rsidR="004B7D2B" w:rsidRDefault="004B7D2B" w:rsidP="004B7D2B">
      <w:r>
        <w:t>Высокие потребности в достижении целей;</w:t>
      </w:r>
    </w:p>
    <w:p w:rsidR="004B7D2B" w:rsidRDefault="004B7D2B" w:rsidP="004B7D2B">
      <w:proofErr w:type="gramStart"/>
      <w:r>
        <w:t>Интуитивен</w:t>
      </w:r>
      <w:proofErr w:type="gramEnd"/>
      <w:r>
        <w:t>, хорошо развито восприятие;</w:t>
      </w:r>
    </w:p>
    <w:p w:rsidR="004B7D2B" w:rsidRDefault="004B7D2B" w:rsidP="004B7D2B">
      <w:r>
        <w:t>Стремится к совершенствованию;</w:t>
      </w:r>
    </w:p>
    <w:p w:rsidR="004B7D2B" w:rsidRDefault="004B7D2B" w:rsidP="004B7D2B">
      <w:r>
        <w:t>Энтузиаст;</w:t>
      </w:r>
    </w:p>
    <w:p w:rsidR="004B7D2B" w:rsidRDefault="004B7D2B" w:rsidP="004B7D2B">
      <w:r>
        <w:t xml:space="preserve">Обладает чувством ответственности за собственное поведение и его последствия. </w:t>
      </w:r>
    </w:p>
    <w:p w:rsidR="004B7D2B" w:rsidRDefault="004B7D2B" w:rsidP="004B7D2B"/>
    <w:p w:rsidR="004B7D2B" w:rsidRDefault="004B7D2B" w:rsidP="004B7D2B">
      <w:r>
        <w:t xml:space="preserve"> </w:t>
      </w:r>
    </w:p>
    <w:p w:rsidR="004B7D2B" w:rsidRDefault="004B7D2B" w:rsidP="004B7D2B"/>
    <w:p w:rsidR="004B7D2B" w:rsidRDefault="004B7D2B" w:rsidP="004B7D2B">
      <w:r>
        <w:t xml:space="preserve">Безусловно, эти качества желательны для всех педагогов, однако они регулярно повторяются в перечне характеристик, обязательных для тех, кто работает с одаренными детьми. Обобщая, можно сузить этот перечень до таких требований к педагогу, которые представляются абсолютно необходимыми: </w:t>
      </w:r>
    </w:p>
    <w:p w:rsidR="004B7D2B" w:rsidRDefault="004B7D2B" w:rsidP="004B7D2B">
      <w:r>
        <w:t>Высокий интеллект и глубокие знания своего предмета;</w:t>
      </w:r>
    </w:p>
    <w:p w:rsidR="004B7D2B" w:rsidRDefault="004B7D2B" w:rsidP="004B7D2B">
      <w:r>
        <w:t xml:space="preserve">Эмоциональная зрелость в сочетании с </w:t>
      </w:r>
      <w:proofErr w:type="gramStart"/>
      <w:r>
        <w:t>сильной</w:t>
      </w:r>
      <w:proofErr w:type="gramEnd"/>
      <w:r>
        <w:t xml:space="preserve"> «</w:t>
      </w:r>
      <w:proofErr w:type="spellStart"/>
      <w:r>
        <w:t>я-концепцией</w:t>
      </w:r>
      <w:proofErr w:type="spellEnd"/>
      <w:r>
        <w:t>»;</w:t>
      </w:r>
    </w:p>
    <w:p w:rsidR="004B7D2B" w:rsidRDefault="004B7D2B" w:rsidP="004B7D2B"/>
    <w:p w:rsidR="004B7D2B" w:rsidRDefault="009F01C2" w:rsidP="004B7D2B">
      <w:r>
        <w:t>2</w:t>
      </w:r>
      <w:r w:rsidR="004B7D2B">
        <w:t xml:space="preserve">.        Способность принять другого человека как личность и его право на свою точку зрения. </w:t>
      </w:r>
    </w:p>
    <w:p w:rsidR="004B7D2B" w:rsidRDefault="004B7D2B" w:rsidP="004B7D2B"/>
    <w:p w:rsidR="004B7D2B" w:rsidRDefault="004B7D2B" w:rsidP="004B7D2B">
      <w:r>
        <w:t xml:space="preserve">К приоритетным умениям педагога для </w:t>
      </w:r>
      <w:proofErr w:type="gramStart"/>
      <w:r>
        <w:t>одаренных</w:t>
      </w:r>
      <w:proofErr w:type="gramEnd"/>
      <w:r>
        <w:t xml:space="preserve"> относятся следующие: </w:t>
      </w:r>
    </w:p>
    <w:p w:rsidR="004B7D2B" w:rsidRDefault="004B7D2B" w:rsidP="004B7D2B">
      <w:proofErr w:type="gramStart"/>
      <w:r>
        <w:t>Склонен</w:t>
      </w:r>
      <w:proofErr w:type="gramEnd"/>
      <w:r>
        <w:t xml:space="preserve"> скорее вести, направлять, чем управлять или оказывать давление;</w:t>
      </w:r>
    </w:p>
    <w:p w:rsidR="004B7D2B" w:rsidRDefault="004B7D2B" w:rsidP="004B7D2B">
      <w:r>
        <w:t>Демократичен, а не авторитарен;</w:t>
      </w:r>
    </w:p>
    <w:p w:rsidR="004B7D2B" w:rsidRDefault="004B7D2B" w:rsidP="004B7D2B">
      <w:proofErr w:type="gramStart"/>
      <w:r>
        <w:t>Внимателен</w:t>
      </w:r>
      <w:proofErr w:type="gramEnd"/>
      <w:r>
        <w:t xml:space="preserve"> как к процессу обучения, так и к его результату;</w:t>
      </w:r>
    </w:p>
    <w:p w:rsidR="004B7D2B" w:rsidRDefault="004B7D2B" w:rsidP="004B7D2B">
      <w:proofErr w:type="gramStart"/>
      <w:r>
        <w:t>Склонен</w:t>
      </w:r>
      <w:proofErr w:type="gramEnd"/>
      <w:r>
        <w:t xml:space="preserve"> к новаторству, экспериментам, но не к подражанию образцам;</w:t>
      </w:r>
    </w:p>
    <w:p w:rsidR="004B7D2B" w:rsidRDefault="004B7D2B" w:rsidP="004B7D2B">
      <w:r>
        <w:t xml:space="preserve">Стремится решить стоящие перед ним педагогические задачи, а </w:t>
      </w:r>
      <w:proofErr w:type="gramStart"/>
      <w:r>
        <w:t>не делать необоснованные выводы</w:t>
      </w:r>
      <w:proofErr w:type="gramEnd"/>
      <w:r>
        <w:t>;</w:t>
      </w:r>
    </w:p>
    <w:p w:rsidR="004B7D2B" w:rsidRDefault="004B7D2B" w:rsidP="004B7D2B">
      <w:r>
        <w:t xml:space="preserve">Стремится вовлекать других в поиск, а не давать готового решения. </w:t>
      </w:r>
    </w:p>
    <w:p w:rsidR="004B7D2B" w:rsidRDefault="004B7D2B" w:rsidP="004B7D2B"/>
    <w:p w:rsidR="004B7D2B" w:rsidRDefault="004B7D2B" w:rsidP="004B7D2B">
      <w:r>
        <w:t>Легко заметить, что большая часть приведенных умений определяет именно содействие одаренным детям.</w:t>
      </w:r>
    </w:p>
    <w:p w:rsidR="004B7D2B" w:rsidRDefault="004B7D2B" w:rsidP="004B7D2B"/>
    <w:p w:rsidR="004B7D2B" w:rsidRDefault="004B7D2B" w:rsidP="004B7D2B">
      <w:r>
        <w:t xml:space="preserve"> </w:t>
      </w:r>
    </w:p>
    <w:p w:rsidR="004B7D2B" w:rsidRDefault="004B7D2B" w:rsidP="004B7D2B"/>
    <w:p w:rsidR="004B7D2B" w:rsidRDefault="004B7D2B" w:rsidP="004B7D2B">
      <w:r>
        <w:t xml:space="preserve">   Выше уже отмечалось, что различия в одаренности могут быть связаны как с мерой проявления признаков одаренности, так и с оценкой уровня достижений ребенка. Разделение одаренности по данному основанию, несмотря на его условность, происходит на основе сравнения различных показателей, характеризующих детскую одаренность, со средней возрастной нормой достижений. О детях, которые настолько превосходят по своим способностям и достижениям остальных, обычно говорят как о детях с исключительной, особой одаренностью. Успешность выполняемой ими деятельности может быть необычно высокой. Однако именно эти дети чаще других имеют серьезные проблемы, которые требуют особого внимания и соответствующей помощи со стороны педагогов и психологов.</w:t>
      </w:r>
    </w:p>
    <w:p w:rsidR="004B7D2B" w:rsidRDefault="004B7D2B" w:rsidP="004B7D2B"/>
    <w:p w:rsidR="004B7D2B" w:rsidRDefault="004B7D2B" w:rsidP="004B7D2B">
      <w:r>
        <w:t xml:space="preserve"> </w:t>
      </w:r>
    </w:p>
    <w:p w:rsidR="004B7D2B" w:rsidRDefault="004B7D2B" w:rsidP="004B7D2B"/>
    <w:p w:rsidR="004B7D2B" w:rsidRDefault="004B7D2B" w:rsidP="004B7D2B">
      <w:r>
        <w:t>2.2. Подготовка педагога к взаимодействию с одаренными детьми</w:t>
      </w:r>
    </w:p>
    <w:p w:rsidR="004B7D2B" w:rsidRDefault="004B7D2B" w:rsidP="004B7D2B"/>
    <w:p w:rsidR="004B7D2B" w:rsidRDefault="004B7D2B" w:rsidP="004B7D2B">
      <w:r>
        <w:t xml:space="preserve"> </w:t>
      </w:r>
    </w:p>
    <w:p w:rsidR="004B7D2B" w:rsidRDefault="004B7D2B" w:rsidP="004B7D2B"/>
    <w:p w:rsidR="004B7D2B" w:rsidRDefault="004B7D2B" w:rsidP="004B7D2B">
      <w:r>
        <w:lastRenderedPageBreak/>
        <w:t xml:space="preserve">            Одаренные дети нуждаются в индивидуализированных программах обучения. Педагоги, работающие с такими детьми, должны проходить специальную подготовку. Именно дети с высоким интеллектом больше всего нуждаются в “своем” учителе. Неподготовленные специалисты часто не могут выявить одаренных детей, не знают их особенностей, равнодушны к их проблемам. Иногда неподготовленные учителя враждебно настроены по отношению к выдающимся детям, такие педагоги часто используют для одаренных детей тактику количественного увеличения заданий, а не качественное их изменение.</w:t>
      </w:r>
    </w:p>
    <w:p w:rsidR="004B7D2B" w:rsidRDefault="004B7D2B" w:rsidP="004B7D2B"/>
    <w:p w:rsidR="004B7D2B" w:rsidRDefault="004B7D2B" w:rsidP="004B7D2B">
      <w:r>
        <w:t xml:space="preserve">            Личность педагога является ведущим фактором любого обучения. Не является исключением и ситуация с педагогом для одаренных детей. Наиболее существенным фактором успешности его работы является глобальная личностная характеристика - система взглядов и убеждений, в которой большое значение имеют представления о самом себе, других людях, а также о целях и задачах своей работы. Именно эти составляющие постоянно проявляются в межличностном общении.</w:t>
      </w:r>
    </w:p>
    <w:p w:rsidR="004B7D2B" w:rsidRDefault="004B7D2B" w:rsidP="004B7D2B"/>
    <w:p w:rsidR="004B7D2B" w:rsidRDefault="004B7D2B" w:rsidP="004B7D2B">
      <w:r>
        <w:t xml:space="preserve">            </w:t>
      </w:r>
      <w:proofErr w:type="gramStart"/>
      <w:r>
        <w:t>По мнению некоторых исследователей, поведение педагогов одаренных детей в классе, в процессе обучения и построения своей деятельности должно отвечать следующим характеристикам, как уже указывалось выше: он разрабатывает гибкие, индивидуализированные программы; создает теплую, эмоционально безопасную атмосферу в классе; предоставляет учащимся обратную связь; использует различные стратегии обучения; уважает личность; способствует формированию положительной самооценки ученика;</w:t>
      </w:r>
      <w:proofErr w:type="gramEnd"/>
      <w:r>
        <w:t xml:space="preserve"> уважает его ценности; поощряет творчество и работу воображения; стимулирует развитие умственных процессов высшего уровня; проявляет уважение к индивидуальности ученика.</w:t>
      </w:r>
    </w:p>
    <w:p w:rsidR="004B7D2B" w:rsidRDefault="004B7D2B" w:rsidP="004B7D2B"/>
    <w:p w:rsidR="004B7D2B" w:rsidRDefault="004B7D2B" w:rsidP="004B7D2B">
      <w:r>
        <w:t xml:space="preserve">            Успешный педагог для одаренных детей - прежде всего прекрасный специалист, глубоко знающий и любящий свой предмет. В дополнение к этому он должен обладать такими качествами, которые существенны в общении с любым одаренным воспитанником.</w:t>
      </w:r>
    </w:p>
    <w:p w:rsidR="004B7D2B" w:rsidRDefault="004B7D2B" w:rsidP="004B7D2B"/>
    <w:p w:rsidR="004B7D2B" w:rsidRDefault="004B7D2B" w:rsidP="004B7D2B">
      <w:r>
        <w:t xml:space="preserve">            Педагогу можно помочь развить указанные личностные и профессиональные качества тремя путями:</w:t>
      </w:r>
    </w:p>
    <w:p w:rsidR="004B7D2B" w:rsidRDefault="004B7D2B" w:rsidP="004B7D2B"/>
    <w:p w:rsidR="004B7D2B" w:rsidRDefault="004B7D2B" w:rsidP="004B7D2B">
      <w:r>
        <w:t>1) С помощью тренингов - в достижении понимания самих себя и других;</w:t>
      </w:r>
    </w:p>
    <w:p w:rsidR="004B7D2B" w:rsidRDefault="004B7D2B" w:rsidP="004B7D2B"/>
    <w:p w:rsidR="004B7D2B" w:rsidRDefault="004B7D2B" w:rsidP="004B7D2B">
      <w:r>
        <w:t>2) Предоставлением знаний о процессах обучения, развития и особенностях разных видов одаренности;</w:t>
      </w:r>
    </w:p>
    <w:p w:rsidR="004B7D2B" w:rsidRDefault="004B7D2B" w:rsidP="004B7D2B"/>
    <w:p w:rsidR="004B7D2B" w:rsidRDefault="004B7D2B" w:rsidP="004B7D2B">
      <w:r>
        <w:t>3) Тренировкой умений, необходимых для того, чтобы обучать эффективно и создавать индивидуальные программы.</w:t>
      </w:r>
    </w:p>
    <w:p w:rsidR="004B7D2B" w:rsidRDefault="004B7D2B" w:rsidP="004B7D2B"/>
    <w:p w:rsidR="004B7D2B" w:rsidRDefault="004B7D2B" w:rsidP="004B7D2B">
      <w:r>
        <w:t xml:space="preserve">            Техника преподавания у прошедших специальную подготовку педагогов для одаренных и обычных учителей примерно одинакова: заметная разница заключается в распределении времени на виды активности. Вообще, практика показывает, что в традиционном обучении на 90% преобладает монолог педагога, рассчитанный на передачу учащимся знаний в готовом виде. Даже на тех занятиях, где присутствует диалог, функции </w:t>
      </w:r>
      <w:proofErr w:type="gramStart"/>
      <w:r>
        <w:t>его</w:t>
      </w:r>
      <w:proofErr w:type="gramEnd"/>
      <w:r>
        <w:t xml:space="preserve"> ограничиваются чаще всего репродуктивным воспроизведением изученного материала. При этом (зачастую) педагоги не обращают внимания на содержание задач, характер и форму вопроса, их место в системе урока. В большинстве случаев используются репродуктивные задачи, ориентирующие на однозначные ответы, не активизирующие мыслительную деятельность воспитанника. Педагоги, работающие с </w:t>
      </w:r>
      <w:proofErr w:type="gramStart"/>
      <w:r>
        <w:t>одаренными</w:t>
      </w:r>
      <w:proofErr w:type="gramEnd"/>
      <w:r>
        <w:t>, меньше говорят, меньше дают информации, устраивают демонстрации и реже решают задачи за обучающихся. Вместо того чтобы самим отвечать на вопросы, они предоставляют это детям. Они больше спрашивают и меньше объясняют.</w:t>
      </w:r>
    </w:p>
    <w:p w:rsidR="004B7D2B" w:rsidRDefault="004B7D2B" w:rsidP="004B7D2B"/>
    <w:p w:rsidR="004B7D2B" w:rsidRDefault="004B7D2B" w:rsidP="004B7D2B">
      <w:r>
        <w:t xml:space="preserve">            Заметны также различия в технике постановки вопросов. Педагоги одаренных гораздо больше задают открытых вопросов, помогают обсуждениям. Они провоцируют обучающихся выходить за пределы первоначальных ответов. Они гораздо чаще пытаются понять, как дети пришли к выводу, решению, оценке.</w:t>
      </w:r>
    </w:p>
    <w:p w:rsidR="004B7D2B" w:rsidRDefault="004B7D2B" w:rsidP="004B7D2B"/>
    <w:p w:rsidR="004B7D2B" w:rsidRDefault="004B7D2B" w:rsidP="004B7D2B">
      <w:r>
        <w:t xml:space="preserve">            Большинство учителей старается прореагировать в речевой или иной форме на каждый ответ в классе, а педагоги одаренных ведут себя больше как психотерапевты: они избегают реагировать на каждое высказывание. Они внимательно и с интересом выслушивают ответы, но не оценивают, находя способы показать, что они их принимают. Такое поведение приводит тому, что учащиеся больше взаимодействуют друг с другом и меньше зависят от учителя.</w:t>
      </w:r>
    </w:p>
    <w:p w:rsidR="004B7D2B" w:rsidRDefault="004B7D2B" w:rsidP="004B7D2B"/>
    <w:p w:rsidR="004B7D2B" w:rsidRDefault="004B7D2B" w:rsidP="004B7D2B">
      <w:r>
        <w:t xml:space="preserve"> </w:t>
      </w:r>
    </w:p>
    <w:p w:rsidR="004B7D2B" w:rsidRDefault="004B7D2B" w:rsidP="004B7D2B"/>
    <w:p w:rsidR="004B7D2B" w:rsidRDefault="004B7D2B" w:rsidP="004B7D2B">
      <w:r>
        <w:t>2.3. Стратегии поведения педагога при работе с одаренными детьми</w:t>
      </w:r>
    </w:p>
    <w:p w:rsidR="004B7D2B" w:rsidRDefault="004B7D2B" w:rsidP="004B7D2B"/>
    <w:p w:rsidR="004B7D2B" w:rsidRDefault="004B7D2B" w:rsidP="004B7D2B">
      <w:r>
        <w:t xml:space="preserve"> </w:t>
      </w:r>
    </w:p>
    <w:p w:rsidR="004B7D2B" w:rsidRDefault="004B7D2B" w:rsidP="004B7D2B"/>
    <w:p w:rsidR="004B7D2B" w:rsidRDefault="004B7D2B" w:rsidP="004B7D2B">
      <w:r>
        <w:t>Ускорение (оправдано лишь по отношению к обогащенной программе)</w:t>
      </w:r>
    </w:p>
    <w:p w:rsidR="004B7D2B" w:rsidRDefault="004B7D2B" w:rsidP="004B7D2B"/>
    <w:p w:rsidR="004B7D2B" w:rsidRDefault="004B7D2B" w:rsidP="004B7D2B">
      <w:r>
        <w:t>Углубление обычной учебной программы. Эта стратегия хорошо применима по отношению к детям, которые обнаруживают экстраординарные знания, умения или интерес к какой-то теме, проблеме или области знания.</w:t>
      </w:r>
    </w:p>
    <w:p w:rsidR="004B7D2B" w:rsidRDefault="004B7D2B" w:rsidP="004B7D2B"/>
    <w:p w:rsidR="004B7D2B" w:rsidRDefault="004B7D2B" w:rsidP="004B7D2B">
      <w:r>
        <w:t>Усложнения предполагает расширение содержания, выход за пределы изучаемой темы, вопроса или проблемы, посредством установления связей с другими темами, понятиями, идеями, проблемами</w:t>
      </w:r>
    </w:p>
    <w:p w:rsidR="004B7D2B" w:rsidRDefault="004B7D2B" w:rsidP="004B7D2B"/>
    <w:p w:rsidR="004B7D2B" w:rsidRDefault="004B7D2B" w:rsidP="004B7D2B">
      <w:r>
        <w:t>Новизна отличается от других форм дифференциации. Возможности обогащения обучения в этом случае зависят главным образом от самих учащихся, от их понимания темы, вопроса или проблемы и их непосредственного отклика на них.</w:t>
      </w:r>
    </w:p>
    <w:p w:rsidR="004B7D2B" w:rsidRDefault="004B7D2B" w:rsidP="004B7D2B"/>
    <w:p w:rsidR="004B7D2B" w:rsidRDefault="004B7D2B" w:rsidP="004B7D2B">
      <w:r>
        <w:t xml:space="preserve"> </w:t>
      </w:r>
    </w:p>
    <w:p w:rsidR="004B7D2B" w:rsidRDefault="004B7D2B" w:rsidP="004B7D2B"/>
    <w:p w:rsidR="003209B2" w:rsidRDefault="003209B2"/>
    <w:sectPr w:rsidR="003209B2" w:rsidSect="00320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B7D2B"/>
    <w:rsid w:val="003209B2"/>
    <w:rsid w:val="00404D35"/>
    <w:rsid w:val="004B7D2B"/>
    <w:rsid w:val="009F0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1157</Words>
  <Characters>6596</Characters>
  <Application>Microsoft Office Word</Application>
  <DocSecurity>0</DocSecurity>
  <Lines>54</Lines>
  <Paragraphs>15</Paragraphs>
  <ScaleCrop>false</ScaleCrop>
  <Company/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2014-12-17T12:01:00Z</dcterms:created>
  <dcterms:modified xsi:type="dcterms:W3CDTF">2018-01-15T11:00:00Z</dcterms:modified>
</cp:coreProperties>
</file>